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02" w:rsidRPr="00712911" w:rsidRDefault="00517002" w:rsidP="00517002">
      <w:pPr>
        <w:framePr w:w="3629" w:h="2268" w:hRule="exact" w:wrap="around" w:vAnchor="page" w:hAnchor="page" w:x="7178" w:y="1238"/>
        <w:rPr>
          <w:rFonts w:ascii="Arial" w:hAnsi="Arial" w:cs="Arial"/>
        </w:rPr>
      </w:pPr>
      <w:r w:rsidRPr="00712911">
        <w:rPr>
          <w:rFonts w:ascii="Arial" w:hAnsi="Arial" w:cs="Arial"/>
        </w:rPr>
        <w:object w:dxaOrig="3617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35pt;height:112.75pt" o:ole="">
            <v:imagedata r:id="rId8" o:title=""/>
          </v:shape>
          <o:OLEObject Type="Embed" ProgID="CDraw4" ShapeID="_x0000_i1025" DrawAspect="Content" ObjectID="_1597757119" r:id="rId9">
            <o:FieldCodes>\s \* MERGEFORMAT</o:FieldCodes>
          </o:OLEObject>
        </w:object>
      </w:r>
    </w:p>
    <w:p w:rsidR="00517002" w:rsidRPr="00712911" w:rsidRDefault="00517002" w:rsidP="003E042F">
      <w:pPr>
        <w:pStyle w:val="berschrift1"/>
        <w:spacing w:line="288" w:lineRule="auto"/>
        <w:rPr>
          <w:rFonts w:cs="Arial"/>
        </w:rPr>
      </w:pPr>
      <w:r w:rsidRPr="00712911">
        <w:rPr>
          <w:rFonts w:cs="Arial"/>
        </w:rPr>
        <w:t>Sozialdemokratische</w:t>
      </w:r>
      <w:r w:rsidRPr="00712911">
        <w:rPr>
          <w:rFonts w:cs="Arial"/>
        </w:rPr>
        <w:tab/>
      </w:r>
    </w:p>
    <w:p w:rsidR="00517002" w:rsidRPr="00712911" w:rsidRDefault="00517002" w:rsidP="003E042F">
      <w:pPr>
        <w:pStyle w:val="berschrift1"/>
        <w:spacing w:line="288" w:lineRule="auto"/>
        <w:rPr>
          <w:rFonts w:cs="Arial"/>
        </w:rPr>
      </w:pPr>
      <w:r w:rsidRPr="00712911">
        <w:rPr>
          <w:rFonts w:cs="Arial"/>
        </w:rPr>
        <w:t>Fraktion</w:t>
      </w:r>
    </w:p>
    <w:p w:rsidR="00517002" w:rsidRPr="00712911" w:rsidRDefault="00517002" w:rsidP="003E042F">
      <w:pPr>
        <w:spacing w:after="0" w:line="288" w:lineRule="auto"/>
        <w:rPr>
          <w:rFonts w:ascii="Arial" w:hAnsi="Arial" w:cs="Arial"/>
        </w:rPr>
      </w:pPr>
    </w:p>
    <w:p w:rsidR="00517002" w:rsidRPr="00712911" w:rsidRDefault="00517002" w:rsidP="003E042F">
      <w:pPr>
        <w:spacing w:after="0" w:line="288" w:lineRule="auto"/>
        <w:rPr>
          <w:rFonts w:ascii="Arial" w:hAnsi="Arial" w:cs="Arial"/>
        </w:rPr>
      </w:pPr>
      <w:r w:rsidRPr="00712911">
        <w:rPr>
          <w:rFonts w:ascii="Arial" w:hAnsi="Arial" w:cs="Arial"/>
        </w:rPr>
        <w:t>im Ortsbeirat 5</w:t>
      </w:r>
    </w:p>
    <w:p w:rsidR="00517002" w:rsidRDefault="00517002" w:rsidP="003E042F">
      <w:pPr>
        <w:spacing w:after="0" w:line="288" w:lineRule="auto"/>
        <w:rPr>
          <w:rFonts w:ascii="Arial" w:hAnsi="Arial" w:cs="Arial"/>
        </w:rPr>
      </w:pPr>
      <w:r w:rsidRPr="00712911">
        <w:rPr>
          <w:rFonts w:ascii="Arial" w:hAnsi="Arial" w:cs="Arial"/>
        </w:rPr>
        <w:t>Niederrad – Sachsenhausen – Oberrad</w:t>
      </w:r>
    </w:p>
    <w:p w:rsidR="006D5E8C" w:rsidRDefault="006D5E8C" w:rsidP="00517002">
      <w:pPr>
        <w:rPr>
          <w:rFonts w:ascii="Arial" w:hAnsi="Arial" w:cs="Arial"/>
        </w:rPr>
      </w:pPr>
    </w:p>
    <w:p w:rsidR="006D5E8C" w:rsidRDefault="00612599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4160E1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="005A18AC">
        <w:rPr>
          <w:rFonts w:ascii="Arial" w:hAnsi="Arial" w:cs="Arial"/>
        </w:rPr>
        <w:t>.2018</w:t>
      </w:r>
    </w:p>
    <w:p w:rsidR="00ED0F2A" w:rsidRPr="00ED0F2A" w:rsidRDefault="00ED0F2A" w:rsidP="00ED0F2A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ED0F2A">
        <w:rPr>
          <w:rFonts w:ascii="Arial" w:hAnsi="Arial" w:cs="Arial"/>
          <w:b/>
          <w:sz w:val="28"/>
          <w:szCs w:val="28"/>
        </w:rPr>
        <w:t>Antrag</w:t>
      </w:r>
    </w:p>
    <w:p w:rsidR="003946F2" w:rsidRPr="00A677A5" w:rsidRDefault="004E799D" w:rsidP="00A677A5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Kontrolle des Halteverbotes</w:t>
      </w:r>
      <w:r w:rsidRPr="004E799D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am Sachsenhäuser Ufer</w:t>
      </w:r>
    </w:p>
    <w:p w:rsidR="00E37030" w:rsidRPr="004E799D" w:rsidRDefault="004C5DC1" w:rsidP="004E799D">
      <w:pPr>
        <w:rPr>
          <w:rFonts w:ascii="Arial" w:eastAsia="Times New Roman" w:hAnsi="Arial" w:cs="Arial"/>
          <w:b/>
          <w:lang w:eastAsia="de-DE"/>
        </w:rPr>
      </w:pPr>
      <w:r w:rsidRPr="004E799D">
        <w:rPr>
          <w:rFonts w:ascii="Arial" w:hAnsi="Arial" w:cs="Arial"/>
        </w:rPr>
        <w:t xml:space="preserve">Der Ortsbeirat </w:t>
      </w:r>
      <w:r w:rsidR="004E799D">
        <w:rPr>
          <w:rFonts w:ascii="Arial" w:hAnsi="Arial" w:cs="Arial"/>
        </w:rPr>
        <w:t xml:space="preserve">5 </w:t>
      </w:r>
      <w:r w:rsidRPr="004E799D">
        <w:rPr>
          <w:rFonts w:ascii="Arial" w:hAnsi="Arial" w:cs="Arial"/>
        </w:rPr>
        <w:t>bittet den Magistrat</w:t>
      </w:r>
      <w:r w:rsidR="00B41ADD" w:rsidRPr="004E799D">
        <w:rPr>
          <w:rFonts w:ascii="Arial" w:hAnsi="Arial" w:cs="Arial"/>
        </w:rPr>
        <w:t xml:space="preserve">, </w:t>
      </w:r>
      <w:r w:rsidR="004E799D" w:rsidRPr="004E799D">
        <w:rPr>
          <w:rFonts w:ascii="Arial" w:hAnsi="Arial" w:cs="Arial"/>
        </w:rPr>
        <w:t>verstärkt die Einhaltung des Halteverbot</w:t>
      </w:r>
      <w:r w:rsidR="002B33F2">
        <w:rPr>
          <w:rFonts w:ascii="Arial" w:hAnsi="Arial" w:cs="Arial"/>
        </w:rPr>
        <w:t>e</w:t>
      </w:r>
      <w:r w:rsidR="004E799D" w:rsidRPr="004E799D">
        <w:rPr>
          <w:rFonts w:ascii="Arial" w:hAnsi="Arial" w:cs="Arial"/>
        </w:rPr>
        <w:t xml:space="preserve">s am </w:t>
      </w:r>
      <w:r w:rsidR="004E799D" w:rsidRPr="004E799D">
        <w:rPr>
          <w:rFonts w:ascii="Arial" w:eastAsia="Times New Roman" w:hAnsi="Arial" w:cs="Arial"/>
          <w:lang w:eastAsia="de-DE"/>
        </w:rPr>
        <w:t>Sachsenhäuser Ufer</w:t>
      </w:r>
      <w:r w:rsidR="004E799D">
        <w:rPr>
          <w:rFonts w:ascii="Arial" w:eastAsia="Times New Roman" w:hAnsi="Arial" w:cs="Arial"/>
          <w:lang w:eastAsia="de-DE"/>
        </w:rPr>
        <w:t xml:space="preserve"> </w:t>
      </w:r>
      <w:r w:rsidR="004E799D" w:rsidRPr="004E799D">
        <w:rPr>
          <w:rFonts w:ascii="Arial" w:eastAsia="Times New Roman" w:hAnsi="Arial" w:cs="Arial"/>
          <w:lang w:eastAsia="de-DE"/>
        </w:rPr>
        <w:t>zu kontrollieren.</w:t>
      </w:r>
    </w:p>
    <w:p w:rsidR="004C5DC1" w:rsidRPr="00507AD7" w:rsidRDefault="004C5DC1" w:rsidP="00507AD7">
      <w:pPr>
        <w:rPr>
          <w:rFonts w:ascii="Arial" w:hAnsi="Arial" w:cs="Arial"/>
        </w:rPr>
      </w:pPr>
    </w:p>
    <w:p w:rsidR="00D80EC7" w:rsidRDefault="004C5DC1" w:rsidP="00A677A5">
      <w:pPr>
        <w:spacing w:after="0"/>
        <w:jc w:val="both"/>
        <w:rPr>
          <w:rFonts w:ascii="Arial" w:hAnsi="Arial" w:cs="Arial"/>
          <w:u w:val="single"/>
        </w:rPr>
      </w:pPr>
      <w:r w:rsidRPr="00D722BC">
        <w:rPr>
          <w:rFonts w:ascii="Arial" w:hAnsi="Arial" w:cs="Arial"/>
          <w:u w:val="single"/>
        </w:rPr>
        <w:t>Begründung:</w:t>
      </w:r>
    </w:p>
    <w:p w:rsidR="004E799D" w:rsidRDefault="00507AD7" w:rsidP="004E79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Bü</w:t>
      </w:r>
      <w:r w:rsidR="004E799D">
        <w:rPr>
          <w:rFonts w:ascii="Arial" w:hAnsi="Arial" w:cs="Arial"/>
        </w:rPr>
        <w:t>rgerinnen und Bürger bemängeln, dass am Sachsenhäuser Ufer das dortige Halteverbot, insbesondere von Bussen, nicht beachtet wird.</w:t>
      </w:r>
    </w:p>
    <w:p w:rsidR="00792FE8" w:rsidRDefault="00792FE8" w:rsidP="004E79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Ortsbeirat 5 spricht sich gegen die Ausweitung des Busparkbereichs rund um den Eisernen Steg aus. Vielmehr fordert er, wie bereits angeregt, </w:t>
      </w:r>
      <w:r w:rsidR="008513BF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Verlegung der Busparkplätze.</w:t>
      </w:r>
    </w:p>
    <w:p w:rsidR="00792FE8" w:rsidRDefault="00792FE8" w:rsidP="00792FE8">
      <w:pPr>
        <w:spacing w:after="0"/>
        <w:jc w:val="both"/>
        <w:rPr>
          <w:rFonts w:ascii="Arial" w:hAnsi="Arial" w:cs="Arial"/>
        </w:rPr>
      </w:pPr>
      <w:r w:rsidRPr="00792FE8">
        <w:rPr>
          <w:rFonts w:ascii="Arial" w:hAnsi="Arial" w:cs="Arial"/>
        </w:rPr>
        <w:t xml:space="preserve">Radfahrer </w:t>
      </w:r>
      <w:r w:rsidR="008513BF">
        <w:rPr>
          <w:rFonts w:ascii="Arial" w:hAnsi="Arial" w:cs="Arial"/>
        </w:rPr>
        <w:t xml:space="preserve">auf dem dort verlaufenden Radweg </w:t>
      </w:r>
      <w:r w:rsidR="002B33F2">
        <w:rPr>
          <w:rFonts w:ascii="Arial" w:hAnsi="Arial" w:cs="Arial"/>
        </w:rPr>
        <w:t>können Fuß</w:t>
      </w:r>
      <w:r w:rsidRPr="00792FE8">
        <w:rPr>
          <w:rFonts w:ascii="Arial" w:hAnsi="Arial" w:cs="Arial"/>
        </w:rPr>
        <w:t>gänger und entgegenkommende Radfahrer aufgrund der abgestellten Busse und der Biegung der Straß</w:t>
      </w:r>
      <w:r w:rsidR="008513BF">
        <w:rPr>
          <w:rFonts w:ascii="Arial" w:hAnsi="Arial" w:cs="Arial"/>
        </w:rPr>
        <w:t xml:space="preserve">e erst sehr spät wahrnehmen. </w:t>
      </w:r>
      <w:r w:rsidRPr="00792FE8">
        <w:rPr>
          <w:rFonts w:ascii="Arial" w:hAnsi="Arial" w:cs="Arial"/>
        </w:rPr>
        <w:t>Dies stellt für die Radfahrer und für die aussteigenden Busreisenden eine nic</w:t>
      </w:r>
      <w:r w:rsidR="008513BF">
        <w:rPr>
          <w:rFonts w:ascii="Arial" w:hAnsi="Arial" w:cs="Arial"/>
        </w:rPr>
        <w:t>ht unerhebliche Gefährdung dar.</w:t>
      </w:r>
    </w:p>
    <w:p w:rsidR="008513BF" w:rsidRDefault="008513BF" w:rsidP="00792F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Ortsbeirat geht davon </w:t>
      </w:r>
      <w:r w:rsidR="002B33F2">
        <w:rPr>
          <w:rFonts w:ascii="Arial" w:hAnsi="Arial" w:cs="Arial"/>
        </w:rPr>
        <w:t>aus, dass der Bedarf an i</w:t>
      </w:r>
      <w:r>
        <w:rPr>
          <w:rFonts w:ascii="Arial" w:hAnsi="Arial" w:cs="Arial"/>
        </w:rPr>
        <w:t xml:space="preserve">nnenstadtnahen Busparkplätzen, auch durch die Eröffnung der neuen Altstadt, weiter steigen wird. Es ist daher dringen erforderliche ein tragfähiges </w:t>
      </w:r>
      <w:r w:rsidR="002B33F2">
        <w:rPr>
          <w:rFonts w:ascii="Arial" w:hAnsi="Arial" w:cs="Arial"/>
        </w:rPr>
        <w:t>Buspark</w:t>
      </w:r>
      <w:bookmarkStart w:id="0" w:name="_GoBack"/>
      <w:bookmarkEnd w:id="0"/>
      <w:r>
        <w:rPr>
          <w:rFonts w:ascii="Arial" w:hAnsi="Arial" w:cs="Arial"/>
        </w:rPr>
        <w:t>onzept zu erarbeiten, welches Sachsenhausen nicht weiter belastet.</w:t>
      </w:r>
    </w:p>
    <w:p w:rsidR="008513BF" w:rsidRDefault="008513BF" w:rsidP="00792FE8">
      <w:pPr>
        <w:spacing w:after="0"/>
        <w:jc w:val="both"/>
        <w:rPr>
          <w:rFonts w:ascii="Arial" w:hAnsi="Arial" w:cs="Arial"/>
        </w:rPr>
      </w:pPr>
    </w:p>
    <w:p w:rsidR="00507AD7" w:rsidRDefault="00507AD7" w:rsidP="00D840CC">
      <w:pPr>
        <w:spacing w:after="0"/>
        <w:jc w:val="both"/>
        <w:rPr>
          <w:rFonts w:ascii="Arial" w:hAnsi="Arial" w:cs="Arial"/>
        </w:rPr>
      </w:pPr>
    </w:p>
    <w:p w:rsidR="00507AD7" w:rsidRDefault="00507AD7" w:rsidP="00D840CC">
      <w:pPr>
        <w:spacing w:after="0"/>
        <w:jc w:val="both"/>
        <w:rPr>
          <w:rFonts w:ascii="Arial" w:hAnsi="Arial" w:cs="Arial"/>
        </w:rPr>
      </w:pPr>
    </w:p>
    <w:p w:rsidR="005D48F8" w:rsidRPr="00CF0BB7" w:rsidRDefault="00D840CC" w:rsidP="00D840CC">
      <w:pPr>
        <w:spacing w:after="0"/>
        <w:jc w:val="both"/>
        <w:rPr>
          <w:rFonts w:ascii="Arial" w:hAnsi="Arial" w:cs="Arial"/>
        </w:rPr>
      </w:pPr>
      <w:r w:rsidRPr="00CF0BB7">
        <w:rPr>
          <w:rFonts w:ascii="Arial" w:hAnsi="Arial" w:cs="Arial"/>
        </w:rPr>
        <w:t>Andrea Müller-Wüst</w:t>
      </w:r>
    </w:p>
    <w:p w:rsidR="0074461E" w:rsidRPr="00CF0BB7" w:rsidRDefault="00A677A5" w:rsidP="008513BF">
      <w:pPr>
        <w:suppressAutoHyphens/>
        <w:spacing w:after="0"/>
        <w:contextualSpacing/>
        <w:rPr>
          <w:rFonts w:ascii="Arial" w:hAnsi="Arial" w:cs="Arial"/>
        </w:rPr>
      </w:pPr>
      <w:r w:rsidRPr="00CF0BB7">
        <w:rPr>
          <w:rFonts w:ascii="Arial" w:hAnsi="Arial" w:cs="Arial"/>
        </w:rPr>
        <w:t>Jan Binger</w:t>
      </w:r>
      <w:r w:rsidR="00CF0BB7" w:rsidRP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>
        <w:rPr>
          <w:rFonts w:ascii="Arial" w:hAnsi="Arial" w:cs="Arial"/>
        </w:rPr>
        <w:tab/>
      </w:r>
      <w:r w:rsidR="00CF0BB7" w:rsidRPr="002A0593">
        <w:rPr>
          <w:rFonts w:ascii="Arial" w:hAnsi="Arial" w:cs="Arial"/>
        </w:rPr>
        <w:t>Rosita Jany</w:t>
      </w:r>
    </w:p>
    <w:p w:rsidR="005A4579" w:rsidRDefault="004C5DC1" w:rsidP="00D840CC">
      <w:pPr>
        <w:spacing w:after="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(Antragstellerin)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(Fraktionsvorsitzende)</w:t>
      </w:r>
    </w:p>
    <w:p w:rsidR="00C17934" w:rsidRPr="00822FB8" w:rsidRDefault="00C17934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sectPr w:rsidR="00C17934" w:rsidRPr="00822FB8" w:rsidSect="003E042F"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24" w:rsidRDefault="00E55924" w:rsidP="00C4017B">
      <w:pPr>
        <w:spacing w:after="0" w:line="240" w:lineRule="auto"/>
      </w:pPr>
      <w:r>
        <w:separator/>
      </w:r>
    </w:p>
  </w:endnote>
  <w:endnote w:type="continuationSeparator" w:id="0">
    <w:p w:rsidR="00E55924" w:rsidRDefault="00E55924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E6" w:rsidRPr="007C4A9D" w:rsidRDefault="004E5DE6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:rsidR="004E5DE6" w:rsidRDefault="004E5DE6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>: Rosita Jany, Offenbacher Landstraße 444, 60599 Frankfurt am Main, Tel.: 069 654819,</w:t>
    </w:r>
  </w:p>
  <w:p w:rsidR="004E5DE6" w:rsidRDefault="004E5DE6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24" w:rsidRDefault="00E55924" w:rsidP="00C4017B">
      <w:pPr>
        <w:spacing w:after="0" w:line="240" w:lineRule="auto"/>
      </w:pPr>
      <w:r>
        <w:separator/>
      </w:r>
    </w:p>
  </w:footnote>
  <w:footnote w:type="continuationSeparator" w:id="0">
    <w:p w:rsidR="00E55924" w:rsidRDefault="00E55924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0EA4"/>
    <w:multiLevelType w:val="hybridMultilevel"/>
    <w:tmpl w:val="DA965318"/>
    <w:lvl w:ilvl="0" w:tplc="0DCA614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1EEF"/>
    <w:multiLevelType w:val="hybridMultilevel"/>
    <w:tmpl w:val="EC02A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D2"/>
    <w:rsid w:val="00002E21"/>
    <w:rsid w:val="0002286B"/>
    <w:rsid w:val="00033FB2"/>
    <w:rsid w:val="00037959"/>
    <w:rsid w:val="00086A96"/>
    <w:rsid w:val="00087867"/>
    <w:rsid w:val="000F300F"/>
    <w:rsid w:val="001403C7"/>
    <w:rsid w:val="00145139"/>
    <w:rsid w:val="00153D07"/>
    <w:rsid w:val="00161A6A"/>
    <w:rsid w:val="001B14FC"/>
    <w:rsid w:val="001B3CE8"/>
    <w:rsid w:val="001D0AC3"/>
    <w:rsid w:val="001D1442"/>
    <w:rsid w:val="002038C6"/>
    <w:rsid w:val="00206FD0"/>
    <w:rsid w:val="00211193"/>
    <w:rsid w:val="00254876"/>
    <w:rsid w:val="002A0593"/>
    <w:rsid w:val="002A7F7C"/>
    <w:rsid w:val="002B1370"/>
    <w:rsid w:val="002B33F2"/>
    <w:rsid w:val="002B7FCC"/>
    <w:rsid w:val="002E21B8"/>
    <w:rsid w:val="002F36F0"/>
    <w:rsid w:val="00310711"/>
    <w:rsid w:val="00312B75"/>
    <w:rsid w:val="00344B04"/>
    <w:rsid w:val="0035404C"/>
    <w:rsid w:val="003620DA"/>
    <w:rsid w:val="00364855"/>
    <w:rsid w:val="0037487F"/>
    <w:rsid w:val="00391AFD"/>
    <w:rsid w:val="003946F2"/>
    <w:rsid w:val="003954BA"/>
    <w:rsid w:val="003A12B3"/>
    <w:rsid w:val="003B407E"/>
    <w:rsid w:val="003C6BEF"/>
    <w:rsid w:val="003E042F"/>
    <w:rsid w:val="003F7D69"/>
    <w:rsid w:val="004063F2"/>
    <w:rsid w:val="004160E1"/>
    <w:rsid w:val="004423FE"/>
    <w:rsid w:val="00442928"/>
    <w:rsid w:val="00444E1F"/>
    <w:rsid w:val="0046058D"/>
    <w:rsid w:val="0046154B"/>
    <w:rsid w:val="00461975"/>
    <w:rsid w:val="00464671"/>
    <w:rsid w:val="004772DB"/>
    <w:rsid w:val="00493967"/>
    <w:rsid w:val="004A5689"/>
    <w:rsid w:val="004A7917"/>
    <w:rsid w:val="004C5DC1"/>
    <w:rsid w:val="004D1193"/>
    <w:rsid w:val="004D2ED5"/>
    <w:rsid w:val="004E5DE6"/>
    <w:rsid w:val="004E799D"/>
    <w:rsid w:val="0050079A"/>
    <w:rsid w:val="00507AD7"/>
    <w:rsid w:val="0051198C"/>
    <w:rsid w:val="00517002"/>
    <w:rsid w:val="00517809"/>
    <w:rsid w:val="00537647"/>
    <w:rsid w:val="00542B2F"/>
    <w:rsid w:val="00544B88"/>
    <w:rsid w:val="00545D2F"/>
    <w:rsid w:val="00555D6D"/>
    <w:rsid w:val="00556731"/>
    <w:rsid w:val="00571F43"/>
    <w:rsid w:val="00575B9D"/>
    <w:rsid w:val="005A18AC"/>
    <w:rsid w:val="005A4579"/>
    <w:rsid w:val="005D48F8"/>
    <w:rsid w:val="005E174E"/>
    <w:rsid w:val="00612599"/>
    <w:rsid w:val="006338F9"/>
    <w:rsid w:val="00637B47"/>
    <w:rsid w:val="006413B4"/>
    <w:rsid w:val="00651E2D"/>
    <w:rsid w:val="00673BAF"/>
    <w:rsid w:val="006C2DBB"/>
    <w:rsid w:val="006D5E8C"/>
    <w:rsid w:val="006E2207"/>
    <w:rsid w:val="006E23EC"/>
    <w:rsid w:val="006E5AF9"/>
    <w:rsid w:val="006E6CC9"/>
    <w:rsid w:val="00731370"/>
    <w:rsid w:val="0074461E"/>
    <w:rsid w:val="00751C7D"/>
    <w:rsid w:val="00774318"/>
    <w:rsid w:val="00792FE8"/>
    <w:rsid w:val="007A0B63"/>
    <w:rsid w:val="007A7566"/>
    <w:rsid w:val="007C10E8"/>
    <w:rsid w:val="007D06A8"/>
    <w:rsid w:val="007E5CC0"/>
    <w:rsid w:val="00822FB8"/>
    <w:rsid w:val="008437DF"/>
    <w:rsid w:val="008513BF"/>
    <w:rsid w:val="008D66D0"/>
    <w:rsid w:val="008E0738"/>
    <w:rsid w:val="00952DEF"/>
    <w:rsid w:val="0095526D"/>
    <w:rsid w:val="009D7351"/>
    <w:rsid w:val="009F3BC9"/>
    <w:rsid w:val="00A077C9"/>
    <w:rsid w:val="00A140D5"/>
    <w:rsid w:val="00A42B8D"/>
    <w:rsid w:val="00A5215F"/>
    <w:rsid w:val="00A677A5"/>
    <w:rsid w:val="00A7650D"/>
    <w:rsid w:val="00A856D2"/>
    <w:rsid w:val="00AA0DBB"/>
    <w:rsid w:val="00AC7A39"/>
    <w:rsid w:val="00AC7C4C"/>
    <w:rsid w:val="00AE1D5C"/>
    <w:rsid w:val="00AE4FA4"/>
    <w:rsid w:val="00B02A9F"/>
    <w:rsid w:val="00B03592"/>
    <w:rsid w:val="00B11071"/>
    <w:rsid w:val="00B3520B"/>
    <w:rsid w:val="00B41ADD"/>
    <w:rsid w:val="00C12559"/>
    <w:rsid w:val="00C17934"/>
    <w:rsid w:val="00C31E19"/>
    <w:rsid w:val="00C34469"/>
    <w:rsid w:val="00C4017B"/>
    <w:rsid w:val="00C50A83"/>
    <w:rsid w:val="00C52C61"/>
    <w:rsid w:val="00C559EB"/>
    <w:rsid w:val="00C747B0"/>
    <w:rsid w:val="00C908CA"/>
    <w:rsid w:val="00CA0AF6"/>
    <w:rsid w:val="00CB2D71"/>
    <w:rsid w:val="00CC15D3"/>
    <w:rsid w:val="00CC328E"/>
    <w:rsid w:val="00CC7870"/>
    <w:rsid w:val="00CD11B7"/>
    <w:rsid w:val="00CD5E2E"/>
    <w:rsid w:val="00CF0BB7"/>
    <w:rsid w:val="00D10315"/>
    <w:rsid w:val="00D31333"/>
    <w:rsid w:val="00D3625D"/>
    <w:rsid w:val="00D445A9"/>
    <w:rsid w:val="00D71464"/>
    <w:rsid w:val="00D80EC7"/>
    <w:rsid w:val="00D840CC"/>
    <w:rsid w:val="00DC111B"/>
    <w:rsid w:val="00DF0881"/>
    <w:rsid w:val="00DF0CFE"/>
    <w:rsid w:val="00DF2D29"/>
    <w:rsid w:val="00E37030"/>
    <w:rsid w:val="00E548D2"/>
    <w:rsid w:val="00E55924"/>
    <w:rsid w:val="00E80298"/>
    <w:rsid w:val="00E849D9"/>
    <w:rsid w:val="00E85DDF"/>
    <w:rsid w:val="00EA5FB2"/>
    <w:rsid w:val="00EB57A3"/>
    <w:rsid w:val="00EC2960"/>
    <w:rsid w:val="00EC78F1"/>
    <w:rsid w:val="00ED0F2A"/>
    <w:rsid w:val="00EE356B"/>
    <w:rsid w:val="00F12C3A"/>
    <w:rsid w:val="00F30507"/>
    <w:rsid w:val="00F30CB7"/>
    <w:rsid w:val="00F36C92"/>
    <w:rsid w:val="00F41096"/>
    <w:rsid w:val="00FA229C"/>
    <w:rsid w:val="00FC47E3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4E64E-16A5-47B8-8489-A3CDC9EA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0585-7D6B-4C1E-AA6D-50A5F72D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Binger</dc:creator>
  <cp:lastModifiedBy>Jan Binger</cp:lastModifiedBy>
  <cp:revision>5</cp:revision>
  <cp:lastPrinted>2016-03-18T11:34:00Z</cp:lastPrinted>
  <dcterms:created xsi:type="dcterms:W3CDTF">2018-09-06T10:34:00Z</dcterms:created>
  <dcterms:modified xsi:type="dcterms:W3CDTF">2018-09-06T14:39:00Z</dcterms:modified>
</cp:coreProperties>
</file>