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C" w:rsidRDefault="006D5E8C">
      <w:pPr>
        <w:rPr>
          <w:rFonts w:ascii="Arial" w:hAnsi="Arial" w:cs="Arial"/>
        </w:rPr>
      </w:pPr>
    </w:p>
    <w:p w:rsidR="006D5E8C" w:rsidRDefault="00F75DE5" w:rsidP="006D5E8C">
      <w:pPr>
        <w:framePr w:w="3629" w:h="2268" w:hRule="exact" w:wrap="around" w:vAnchor="page" w:hAnchor="page" w:x="7178" w:y="1238"/>
      </w:pPr>
      <w:r>
        <w:rPr>
          <w:noProof/>
        </w:rPr>
        <w:object w:dxaOrig="3617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.85pt;height:112.9pt;mso-width-percent:0;mso-height-percent:0;mso-width-percent:0;mso-height-percent:0" o:ole="">
            <v:imagedata r:id="rId8" o:title=""/>
          </v:shape>
          <o:OLEObject Type="Embed" ProgID="CDraw4" ShapeID="_x0000_i1025" DrawAspect="Content" ObjectID="_1626612208" r:id="rId9">
            <o:FieldCodes>\s \* MERGEFORMAT</o:FieldCodes>
          </o:OLEObject>
        </w:object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:rsidR="006D5E8C" w:rsidRPr="00817283" w:rsidRDefault="006D5E8C" w:rsidP="006D5E8C">
      <w:pPr>
        <w:rPr>
          <w:rFonts w:ascii="Arial" w:hAnsi="Arial" w:cs="Arial"/>
        </w:rPr>
      </w:pPr>
    </w:p>
    <w:p w:rsidR="006D5E8C" w:rsidRDefault="006D5E8C" w:rsidP="006D5E8C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Niederrad – Sachsenhausen – Oberrad</w:t>
      </w:r>
    </w:p>
    <w:p w:rsidR="006D5E8C" w:rsidRDefault="00954CAB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09.</w:t>
      </w:r>
      <w:r w:rsidR="004C3DA3">
        <w:rPr>
          <w:rFonts w:ascii="Arial" w:hAnsi="Arial" w:cs="Arial"/>
        </w:rPr>
        <w:t>08</w:t>
      </w:r>
      <w:r>
        <w:rPr>
          <w:rFonts w:ascii="Arial" w:hAnsi="Arial" w:cs="Arial"/>
        </w:rPr>
        <w:t>.201</w:t>
      </w:r>
      <w:r w:rsidR="004C3DA3">
        <w:rPr>
          <w:rFonts w:ascii="Arial" w:hAnsi="Arial" w:cs="Arial"/>
        </w:rPr>
        <w:t>9</w:t>
      </w:r>
    </w:p>
    <w:p w:rsidR="00BB260D" w:rsidRDefault="00BB260D" w:rsidP="006338F9">
      <w:pPr>
        <w:spacing w:after="0" w:line="288" w:lineRule="auto"/>
        <w:rPr>
          <w:rFonts w:ascii="Arial" w:hAnsi="Arial" w:cs="Arial"/>
        </w:rPr>
      </w:pPr>
    </w:p>
    <w:p w:rsidR="003946F2" w:rsidRPr="00BB260D" w:rsidRDefault="00BB260D" w:rsidP="00BB260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B260D">
        <w:rPr>
          <w:rFonts w:ascii="Arial" w:hAnsi="Arial" w:cs="Arial"/>
          <w:b/>
          <w:sz w:val="28"/>
          <w:szCs w:val="28"/>
        </w:rPr>
        <w:t>Antrag</w:t>
      </w:r>
    </w:p>
    <w:p w:rsidR="003946F2" w:rsidRPr="004D66BA" w:rsidRDefault="004C3DA3" w:rsidP="003946F2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Hundekot vor Kitas, Kindergärten und -horten</w:t>
      </w:r>
      <w:r w:rsidR="00AA63B0">
        <w:rPr>
          <w:rFonts w:ascii="Arial" w:hAnsi="Arial"/>
          <w:b/>
          <w:sz w:val="28"/>
          <w:szCs w:val="28"/>
        </w:rPr>
        <w:t xml:space="preserve"> und Spielplätzen</w:t>
      </w:r>
      <w:r>
        <w:rPr>
          <w:rFonts w:ascii="Arial" w:hAnsi="Arial"/>
          <w:b/>
          <w:sz w:val="28"/>
          <w:szCs w:val="28"/>
        </w:rPr>
        <w:t>: Verbesserung der Situation im Frankfurter Süden</w:t>
      </w:r>
    </w:p>
    <w:p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:rsidR="004C5DC1" w:rsidRPr="004D66BA" w:rsidRDefault="004D66BA" w:rsidP="004C5DC1">
      <w:pPr>
        <w:rPr>
          <w:rFonts w:ascii="Arial" w:hAnsi="Arial" w:cs="Arial"/>
        </w:rPr>
      </w:pPr>
      <w:r w:rsidRPr="004D66BA">
        <w:rPr>
          <w:rFonts w:ascii="Arial" w:hAnsi="Arial" w:cs="Arial"/>
        </w:rPr>
        <w:t xml:space="preserve">Der Ortsbeirat bittet den Magistrat, </w:t>
      </w:r>
      <w:r w:rsidR="004C3DA3">
        <w:rPr>
          <w:rFonts w:ascii="Arial" w:hAnsi="Arial" w:cs="Arial"/>
        </w:rPr>
        <w:t>dafür zu sorgen, dass sich zumindest vor Betreuungsei</w:t>
      </w:r>
      <w:r w:rsidR="004C3DA3">
        <w:rPr>
          <w:rFonts w:ascii="Arial" w:hAnsi="Arial" w:cs="Arial"/>
        </w:rPr>
        <w:t>n</w:t>
      </w:r>
      <w:r w:rsidR="004C3DA3">
        <w:rPr>
          <w:rFonts w:ascii="Arial" w:hAnsi="Arial" w:cs="Arial"/>
        </w:rPr>
        <w:t>richtungen von Kindern</w:t>
      </w:r>
      <w:r w:rsidR="0029739F">
        <w:rPr>
          <w:rFonts w:ascii="Arial" w:hAnsi="Arial" w:cs="Arial"/>
        </w:rPr>
        <w:t xml:space="preserve"> und auf Wegen rund um Spielplätze</w:t>
      </w:r>
      <w:r w:rsidR="004C3DA3">
        <w:rPr>
          <w:rFonts w:ascii="Arial" w:hAnsi="Arial" w:cs="Arial"/>
        </w:rPr>
        <w:t xml:space="preserve"> im Frankfurter Süden</w:t>
      </w:r>
      <w:r w:rsidR="0029739F">
        <w:rPr>
          <w:rFonts w:ascii="Arial" w:hAnsi="Arial" w:cs="Arial"/>
        </w:rPr>
        <w:t xml:space="preserve"> </w:t>
      </w:r>
      <w:r w:rsidR="004C3DA3">
        <w:rPr>
          <w:rFonts w:ascii="Arial" w:hAnsi="Arial" w:cs="Arial"/>
        </w:rPr>
        <w:t>die Situ</w:t>
      </w:r>
      <w:r w:rsidR="004C3DA3">
        <w:rPr>
          <w:rFonts w:ascii="Arial" w:hAnsi="Arial" w:cs="Arial"/>
        </w:rPr>
        <w:t>a</w:t>
      </w:r>
      <w:r w:rsidR="004C3DA3">
        <w:rPr>
          <w:rFonts w:ascii="Arial" w:hAnsi="Arial" w:cs="Arial"/>
        </w:rPr>
        <w:t>tion wegen Hundekot verbessert. Hierfür sollen die Kontrollen verstärkt, Sanktionen wahrg</w:t>
      </w:r>
      <w:r w:rsidR="004C3DA3">
        <w:rPr>
          <w:rFonts w:ascii="Arial" w:hAnsi="Arial" w:cs="Arial"/>
        </w:rPr>
        <w:t>e</w:t>
      </w:r>
      <w:r w:rsidR="004C3DA3">
        <w:rPr>
          <w:rFonts w:ascii="Arial" w:hAnsi="Arial" w:cs="Arial"/>
        </w:rPr>
        <w:t xml:space="preserve">nommen, häufiger gereinigt und Hundekottütenspender aufgestellt werden. </w:t>
      </w:r>
    </w:p>
    <w:p w:rsidR="004C5DC1" w:rsidRPr="009C14C0" w:rsidRDefault="004C5DC1" w:rsidP="004C5DC1">
      <w:pPr>
        <w:pStyle w:val="Kopfzeile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4C5DC1" w:rsidRDefault="004C5DC1" w:rsidP="004C5DC1">
      <w:pPr>
        <w:jc w:val="both"/>
        <w:rPr>
          <w:rFonts w:ascii="Arial" w:hAnsi="Arial" w:cs="Arial"/>
        </w:rPr>
      </w:pPr>
    </w:p>
    <w:p w:rsidR="004C5DC1" w:rsidRPr="00D722BC" w:rsidRDefault="004C5DC1" w:rsidP="004C5DC1">
      <w:pPr>
        <w:jc w:val="both"/>
        <w:rPr>
          <w:rFonts w:ascii="Arial" w:hAnsi="Arial" w:cs="Arial"/>
          <w:u w:val="single"/>
        </w:rPr>
      </w:pPr>
      <w:r w:rsidRPr="00D722BC">
        <w:rPr>
          <w:rFonts w:ascii="Arial" w:hAnsi="Arial" w:cs="Arial"/>
          <w:u w:val="single"/>
        </w:rPr>
        <w:t>Begründung:</w:t>
      </w:r>
    </w:p>
    <w:p w:rsidR="004C5DC1" w:rsidRPr="00254876" w:rsidRDefault="004C3DA3" w:rsidP="004C5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Hundekot ist und bleibt zurecht ein Dauerthema bei der Bevölkerung und beschäftigt die Mi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glieder des Ortsbeirats in nahezu jeder Sitzung</w:t>
      </w:r>
      <w:r w:rsidR="00A733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Anträge nach mehr Kontrollen werden unb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friedigend beantwortet. In letzter Zeit häufen sich die Beschwerden aus der Bevölkerung, dass vor Betreuungseinrichtungen von Kindern viel Hundekot zu finden ist. Die Herausford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rung für Eltern, die oft einen Kinderwagen </w:t>
      </w:r>
      <w:bookmarkStart w:id="0" w:name="_GoBack"/>
      <w:bookmarkEnd w:id="0"/>
      <w:r w:rsidR="00C61E63">
        <w:rPr>
          <w:rFonts w:ascii="Arial" w:hAnsi="Arial" w:cs="Arial"/>
        </w:rPr>
        <w:t>dabeihaben</w:t>
      </w:r>
      <w:r>
        <w:rPr>
          <w:rFonts w:ascii="Arial" w:hAnsi="Arial" w:cs="Arial"/>
        </w:rPr>
        <w:t>, ihre Kinder vor Hundekot zu schü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zen, sind groß. Daher ist wünschenswert, dass sich zumindest die Situation vor Kitas, Ki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dergärten und</w:t>
      </w:r>
      <w:r w:rsidR="00297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-horten</w:t>
      </w:r>
      <w:r w:rsidR="0029739F">
        <w:rPr>
          <w:rFonts w:ascii="Arial" w:hAnsi="Arial" w:cs="Arial"/>
        </w:rPr>
        <w:t xml:space="preserve"> und rund um Spielplätze</w:t>
      </w:r>
      <w:r>
        <w:rPr>
          <w:rFonts w:ascii="Arial" w:hAnsi="Arial" w:cs="Arial"/>
        </w:rPr>
        <w:t xml:space="preserve"> </w:t>
      </w:r>
      <w:r w:rsidR="009D6C28">
        <w:rPr>
          <w:rFonts w:ascii="Arial" w:hAnsi="Arial" w:cs="Arial"/>
        </w:rPr>
        <w:t xml:space="preserve">verbessert. </w:t>
      </w:r>
    </w:p>
    <w:p w:rsidR="004C5DC1" w:rsidRDefault="004C5DC1" w:rsidP="004C5DC1">
      <w:pPr>
        <w:rPr>
          <w:rFonts w:ascii="Arial" w:hAnsi="Arial" w:cs="Arial"/>
        </w:rPr>
      </w:pPr>
    </w:p>
    <w:p w:rsidR="004C5DC1" w:rsidRDefault="004C5DC1" w:rsidP="004C5DC1">
      <w:pPr>
        <w:rPr>
          <w:rFonts w:ascii="Arial" w:hAnsi="Arial" w:cs="Arial"/>
        </w:rPr>
      </w:pPr>
      <w:r>
        <w:rPr>
          <w:rFonts w:ascii="Arial" w:hAnsi="Arial" w:cs="Arial"/>
        </w:rPr>
        <w:t>Petra Korn-Overländer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Rosita Jany</w:t>
      </w:r>
    </w:p>
    <w:p w:rsidR="008E18A1" w:rsidRDefault="008E18A1" w:rsidP="004C5DC1">
      <w:pPr>
        <w:spacing w:after="0" w:line="288" w:lineRule="auto"/>
        <w:ind w:right="-567"/>
        <w:rPr>
          <w:rFonts w:ascii="Arial" w:hAnsi="Arial" w:cs="Arial"/>
        </w:rPr>
      </w:pPr>
    </w:p>
    <w:p w:rsidR="008E18A1" w:rsidRDefault="008E18A1" w:rsidP="004C5DC1">
      <w:pPr>
        <w:spacing w:after="0" w:line="288" w:lineRule="auto"/>
        <w:ind w:right="-567"/>
        <w:rPr>
          <w:rFonts w:ascii="Arial" w:hAnsi="Arial" w:cs="Arial"/>
        </w:rPr>
      </w:pPr>
    </w:p>
    <w:p w:rsidR="005A4579" w:rsidRDefault="004C5DC1" w:rsidP="004C5DC1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8E18A1">
        <w:rPr>
          <w:rFonts w:ascii="Arial" w:hAnsi="Arial" w:cs="Arial"/>
        </w:rPr>
        <w:t>Antragsteller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(Fraktionsvorsitzende)</w:t>
      </w: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DF0CFE" w:rsidRDefault="00DF0CFE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C17934" w:rsidRPr="00822FB8" w:rsidRDefault="00C17934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sectPr w:rsidR="00C17934" w:rsidRPr="00822FB8" w:rsidSect="007A0B6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4E" w:rsidRDefault="0046004E" w:rsidP="00C4017B">
      <w:pPr>
        <w:spacing w:after="0" w:line="240" w:lineRule="auto"/>
      </w:pPr>
      <w:r>
        <w:separator/>
      </w:r>
    </w:p>
  </w:endnote>
  <w:endnote w:type="continuationSeparator" w:id="0">
    <w:p w:rsidR="0046004E" w:rsidRDefault="0046004E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BA" w:rsidRPr="007C4A9D" w:rsidRDefault="004D66BA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:rsidR="004D66BA" w:rsidRDefault="004D66BA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 xml:space="preserve">: Rosita </w:t>
    </w:r>
    <w:proofErr w:type="spellStart"/>
    <w:r w:rsidRPr="007C4A9D">
      <w:rPr>
        <w:sz w:val="18"/>
      </w:rPr>
      <w:t>Jany</w:t>
    </w:r>
    <w:proofErr w:type="spellEnd"/>
    <w:r w:rsidRPr="007C4A9D">
      <w:rPr>
        <w:sz w:val="18"/>
      </w:rPr>
      <w:t>, Offenbacher Landstraße 444, 60599 Frankfurt am Main, Tel.: 069 654819,</w:t>
    </w:r>
  </w:p>
  <w:p w:rsidR="004D66BA" w:rsidRDefault="004D66BA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4E" w:rsidRDefault="0046004E" w:rsidP="00C4017B">
      <w:pPr>
        <w:spacing w:after="0" w:line="240" w:lineRule="auto"/>
      </w:pPr>
      <w:r>
        <w:separator/>
      </w:r>
    </w:p>
  </w:footnote>
  <w:footnote w:type="continuationSeparator" w:id="0">
    <w:p w:rsidR="0046004E" w:rsidRDefault="0046004E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8D2"/>
    <w:rsid w:val="00002E21"/>
    <w:rsid w:val="0002286B"/>
    <w:rsid w:val="00086A96"/>
    <w:rsid w:val="000F300F"/>
    <w:rsid w:val="001403C7"/>
    <w:rsid w:val="00145139"/>
    <w:rsid w:val="00153D07"/>
    <w:rsid w:val="001B14FC"/>
    <w:rsid w:val="001D0AC3"/>
    <w:rsid w:val="001D1442"/>
    <w:rsid w:val="001E5925"/>
    <w:rsid w:val="00206FD0"/>
    <w:rsid w:val="00211193"/>
    <w:rsid w:val="00254876"/>
    <w:rsid w:val="0027496F"/>
    <w:rsid w:val="0029739F"/>
    <w:rsid w:val="002A7F7C"/>
    <w:rsid w:val="002B1370"/>
    <w:rsid w:val="002B7FCC"/>
    <w:rsid w:val="002E21B8"/>
    <w:rsid w:val="002F36F0"/>
    <w:rsid w:val="00310711"/>
    <w:rsid w:val="00312B75"/>
    <w:rsid w:val="00344B04"/>
    <w:rsid w:val="0035404C"/>
    <w:rsid w:val="00391AFD"/>
    <w:rsid w:val="003946F2"/>
    <w:rsid w:val="003954BA"/>
    <w:rsid w:val="003A12B3"/>
    <w:rsid w:val="003C6BEF"/>
    <w:rsid w:val="003F7D69"/>
    <w:rsid w:val="004063F2"/>
    <w:rsid w:val="004423FE"/>
    <w:rsid w:val="00442928"/>
    <w:rsid w:val="00444E1F"/>
    <w:rsid w:val="0046004E"/>
    <w:rsid w:val="0046154B"/>
    <w:rsid w:val="00461975"/>
    <w:rsid w:val="00464671"/>
    <w:rsid w:val="004772DB"/>
    <w:rsid w:val="00493967"/>
    <w:rsid w:val="004A7917"/>
    <w:rsid w:val="004C3DA3"/>
    <w:rsid w:val="004C5DC1"/>
    <w:rsid w:val="004D1193"/>
    <w:rsid w:val="004D66BA"/>
    <w:rsid w:val="0050079A"/>
    <w:rsid w:val="0051198C"/>
    <w:rsid w:val="00517809"/>
    <w:rsid w:val="00537647"/>
    <w:rsid w:val="00542B2F"/>
    <w:rsid w:val="00544B88"/>
    <w:rsid w:val="00545D2F"/>
    <w:rsid w:val="00555D6D"/>
    <w:rsid w:val="00556731"/>
    <w:rsid w:val="00571F43"/>
    <w:rsid w:val="00597F2C"/>
    <w:rsid w:val="005A4579"/>
    <w:rsid w:val="005E174E"/>
    <w:rsid w:val="006221C8"/>
    <w:rsid w:val="006338F9"/>
    <w:rsid w:val="00637B47"/>
    <w:rsid w:val="0066086C"/>
    <w:rsid w:val="00673BAF"/>
    <w:rsid w:val="006C2DBB"/>
    <w:rsid w:val="006D2C75"/>
    <w:rsid w:val="006D5E8C"/>
    <w:rsid w:val="006E23EC"/>
    <w:rsid w:val="006E6CC9"/>
    <w:rsid w:val="00731370"/>
    <w:rsid w:val="00751C7D"/>
    <w:rsid w:val="007A0B63"/>
    <w:rsid w:val="007A7566"/>
    <w:rsid w:val="007C10E8"/>
    <w:rsid w:val="007E5CC0"/>
    <w:rsid w:val="00822FB8"/>
    <w:rsid w:val="00853A46"/>
    <w:rsid w:val="008D66D0"/>
    <w:rsid w:val="008E0738"/>
    <w:rsid w:val="008E18A1"/>
    <w:rsid w:val="00952DEF"/>
    <w:rsid w:val="00954CAB"/>
    <w:rsid w:val="0095526D"/>
    <w:rsid w:val="009D6C28"/>
    <w:rsid w:val="009D7351"/>
    <w:rsid w:val="009F3BC9"/>
    <w:rsid w:val="00A077C9"/>
    <w:rsid w:val="00A140D5"/>
    <w:rsid w:val="00A2186E"/>
    <w:rsid w:val="00A30E48"/>
    <w:rsid w:val="00A5215F"/>
    <w:rsid w:val="00A73374"/>
    <w:rsid w:val="00A7650D"/>
    <w:rsid w:val="00AA63B0"/>
    <w:rsid w:val="00AC7A39"/>
    <w:rsid w:val="00AC7C4C"/>
    <w:rsid w:val="00AE1D5C"/>
    <w:rsid w:val="00AE4FA4"/>
    <w:rsid w:val="00B02A9F"/>
    <w:rsid w:val="00B03592"/>
    <w:rsid w:val="00B11071"/>
    <w:rsid w:val="00B3520B"/>
    <w:rsid w:val="00BA6B42"/>
    <w:rsid w:val="00BB260D"/>
    <w:rsid w:val="00C12559"/>
    <w:rsid w:val="00C17934"/>
    <w:rsid w:val="00C34469"/>
    <w:rsid w:val="00C4017B"/>
    <w:rsid w:val="00C50A83"/>
    <w:rsid w:val="00C52C61"/>
    <w:rsid w:val="00C61E63"/>
    <w:rsid w:val="00C747B0"/>
    <w:rsid w:val="00C908CA"/>
    <w:rsid w:val="00CB2D71"/>
    <w:rsid w:val="00CC15D3"/>
    <w:rsid w:val="00CC328E"/>
    <w:rsid w:val="00CC7870"/>
    <w:rsid w:val="00CD11B7"/>
    <w:rsid w:val="00D10315"/>
    <w:rsid w:val="00D31333"/>
    <w:rsid w:val="00D445A9"/>
    <w:rsid w:val="00DC111B"/>
    <w:rsid w:val="00DF0881"/>
    <w:rsid w:val="00DF0CFE"/>
    <w:rsid w:val="00DF2D29"/>
    <w:rsid w:val="00E548D2"/>
    <w:rsid w:val="00E80298"/>
    <w:rsid w:val="00E849D9"/>
    <w:rsid w:val="00EA5FB2"/>
    <w:rsid w:val="00EB57A3"/>
    <w:rsid w:val="00EC2960"/>
    <w:rsid w:val="00EC78F1"/>
    <w:rsid w:val="00F12C3A"/>
    <w:rsid w:val="00F30507"/>
    <w:rsid w:val="00F30CB7"/>
    <w:rsid w:val="00F36C92"/>
    <w:rsid w:val="00F41096"/>
    <w:rsid w:val="00F455AC"/>
    <w:rsid w:val="00F75DE5"/>
    <w:rsid w:val="00FC47E3"/>
    <w:rsid w:val="00F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F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7F9E-6FE3-4CF4-900C-5E42A7D7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6</cp:revision>
  <cp:lastPrinted>2016-03-18T11:34:00Z</cp:lastPrinted>
  <dcterms:created xsi:type="dcterms:W3CDTF">2019-07-19T13:39:00Z</dcterms:created>
  <dcterms:modified xsi:type="dcterms:W3CDTF">2019-08-06T13:57:00Z</dcterms:modified>
</cp:coreProperties>
</file>